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9B" w:rsidRPr="008503DC" w:rsidRDefault="0049699B" w:rsidP="0049699B">
      <w:pPr>
        <w:ind w:leftChars="-177" w:left="-425" w:right="-2"/>
        <w:jc w:val="center"/>
        <w:rPr>
          <w:rFonts w:eastAsia="標楷體"/>
          <w:b/>
          <w:color w:val="000000"/>
          <w:sz w:val="44"/>
          <w:szCs w:val="44"/>
        </w:rPr>
      </w:pPr>
      <w:r w:rsidRPr="008503DC">
        <w:rPr>
          <w:rFonts w:eastAsia="標楷體"/>
          <w:b/>
          <w:color w:val="000000"/>
          <w:sz w:val="44"/>
          <w:szCs w:val="44"/>
        </w:rPr>
        <w:t>輔仁大學理工學院教師評鑑</w:t>
      </w:r>
      <w:r w:rsidR="00126FC0">
        <w:rPr>
          <w:rFonts w:eastAsia="標楷體" w:hint="eastAsia"/>
          <w:b/>
          <w:color w:val="000000"/>
          <w:sz w:val="44"/>
          <w:szCs w:val="44"/>
        </w:rPr>
        <w:t>自我檢核表</w:t>
      </w:r>
    </w:p>
    <w:p w:rsidR="0049699B" w:rsidRPr="008503DC" w:rsidRDefault="0049699B" w:rsidP="0049699B">
      <w:pPr>
        <w:spacing w:beforeLines="50" w:before="180" w:afterLines="50" w:after="180"/>
        <w:ind w:leftChars="-1000" w:left="-2400" w:firstLineChars="231" w:firstLine="601"/>
        <w:jc w:val="center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        </w:t>
      </w:r>
      <w:r w:rsidRPr="008503DC">
        <w:rPr>
          <w:rFonts w:eastAsia="標楷體"/>
          <w:color w:val="000000"/>
          <w:sz w:val="26"/>
          <w:szCs w:val="26"/>
        </w:rPr>
        <w:t>姓名：</w:t>
      </w:r>
      <w:r>
        <w:rPr>
          <w:rFonts w:eastAsia="標楷體"/>
          <w:color w:val="000000"/>
          <w:sz w:val="26"/>
          <w:szCs w:val="26"/>
        </w:rPr>
        <w:t xml:space="preserve">      </w:t>
      </w:r>
      <w:r>
        <w:rPr>
          <w:rFonts w:eastAsia="標楷體" w:hint="eastAsia"/>
          <w:color w:val="000000"/>
          <w:sz w:val="26"/>
          <w:szCs w:val="26"/>
        </w:rPr>
        <w:t xml:space="preserve">    </w:t>
      </w:r>
      <w:r>
        <w:rPr>
          <w:rFonts w:eastAsia="標楷體"/>
          <w:color w:val="000000"/>
          <w:sz w:val="26"/>
          <w:szCs w:val="26"/>
        </w:rPr>
        <w:t xml:space="preserve">  </w:t>
      </w:r>
      <w:r w:rsidRPr="008503DC">
        <w:rPr>
          <w:rFonts w:eastAsia="標楷體"/>
          <w:color w:val="000000"/>
          <w:sz w:val="26"/>
          <w:szCs w:val="26"/>
        </w:rPr>
        <w:t xml:space="preserve"> </w:t>
      </w:r>
      <w:r w:rsidRPr="008503DC">
        <w:rPr>
          <w:rFonts w:eastAsia="標楷體"/>
          <w:color w:val="000000"/>
          <w:sz w:val="26"/>
          <w:szCs w:val="26"/>
        </w:rPr>
        <w:t>系所：</w:t>
      </w:r>
      <w:r>
        <w:rPr>
          <w:rFonts w:eastAsia="標楷體"/>
          <w:color w:val="000000"/>
          <w:sz w:val="26"/>
          <w:szCs w:val="26"/>
        </w:rPr>
        <w:t xml:space="preserve">  </w:t>
      </w:r>
      <w:r w:rsidRPr="008503DC">
        <w:rPr>
          <w:rFonts w:eastAsia="標楷體"/>
          <w:color w:val="000000"/>
          <w:sz w:val="26"/>
          <w:szCs w:val="26"/>
        </w:rPr>
        <w:t xml:space="preserve">  </w:t>
      </w:r>
      <w:r>
        <w:rPr>
          <w:rFonts w:eastAsia="標楷體" w:hint="eastAsia"/>
          <w:color w:val="000000"/>
          <w:sz w:val="26"/>
          <w:szCs w:val="26"/>
        </w:rPr>
        <w:t xml:space="preserve">    </w:t>
      </w:r>
      <w:r w:rsidRPr="008503DC">
        <w:rPr>
          <w:rFonts w:eastAsia="標楷體"/>
          <w:color w:val="000000"/>
          <w:sz w:val="26"/>
          <w:szCs w:val="26"/>
        </w:rPr>
        <w:t xml:space="preserve">    </w:t>
      </w:r>
      <w:r w:rsidRPr="008503DC">
        <w:rPr>
          <w:rFonts w:eastAsia="標楷體"/>
          <w:color w:val="000000"/>
          <w:sz w:val="26"/>
          <w:szCs w:val="26"/>
        </w:rPr>
        <w:t>現職：</w:t>
      </w:r>
      <w:r w:rsidR="00886967" w:rsidRPr="008503DC">
        <w:rPr>
          <w:rFonts w:eastAsia="標楷體"/>
          <w:color w:val="000000"/>
          <w:sz w:val="26"/>
          <w:szCs w:val="26"/>
        </w:rPr>
        <w:t xml:space="preserve"> </w:t>
      </w:r>
    </w:p>
    <w:tbl>
      <w:tblPr>
        <w:tblStyle w:val="a5"/>
        <w:tblW w:w="9923" w:type="dxa"/>
        <w:tblInd w:w="-714" w:type="dxa"/>
        <w:tblLook w:val="04A0" w:firstRow="1" w:lastRow="0" w:firstColumn="1" w:lastColumn="0" w:noHBand="0" w:noVBand="1"/>
      </w:tblPr>
      <w:tblGrid>
        <w:gridCol w:w="993"/>
        <w:gridCol w:w="2835"/>
        <w:gridCol w:w="6095"/>
      </w:tblGrid>
      <w:tr w:rsidR="00405434" w:rsidRPr="00405434" w:rsidTr="00405434">
        <w:tc>
          <w:tcPr>
            <w:tcW w:w="993" w:type="dxa"/>
            <w:vAlign w:val="center"/>
          </w:tcPr>
          <w:p w:rsidR="00405434" w:rsidRPr="00405434" w:rsidRDefault="00D80BCA" w:rsidP="003A3915">
            <w:pPr>
              <w:snapToGrid w:val="0"/>
              <w:ind w:left="255" w:hangingChars="91" w:hanging="255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835" w:type="dxa"/>
          </w:tcPr>
          <w:p w:rsidR="00405434" w:rsidRPr="00405434" w:rsidRDefault="008D1C01" w:rsidP="003A391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6095" w:type="dxa"/>
          </w:tcPr>
          <w:p w:rsidR="00405434" w:rsidRPr="00405434" w:rsidRDefault="00D80BCA" w:rsidP="003A391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檢核項目</w:t>
            </w:r>
          </w:p>
        </w:tc>
      </w:tr>
      <w:tr w:rsidR="0093419D" w:rsidTr="00D80BCA">
        <w:tc>
          <w:tcPr>
            <w:tcW w:w="993" w:type="dxa"/>
            <w:vAlign w:val="center"/>
          </w:tcPr>
          <w:p w:rsidR="0093419D" w:rsidRPr="008503DC" w:rsidRDefault="0093419D" w:rsidP="0093419D">
            <w:pPr>
              <w:snapToGrid w:val="0"/>
              <w:ind w:left="218" w:hangingChars="91" w:hanging="21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3419D" w:rsidRDefault="0093419D" w:rsidP="0093419D">
            <w:pPr>
              <w:spacing w:beforeLines="50" w:before="180" w:afterLines="50" w:after="18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輔仁大學理工學院教師評鑑配分細則</w:t>
            </w:r>
          </w:p>
        </w:tc>
        <w:tc>
          <w:tcPr>
            <w:tcW w:w="6095" w:type="dxa"/>
            <w:vAlign w:val="center"/>
          </w:tcPr>
          <w:p w:rsidR="0093419D" w:rsidRPr="00405434" w:rsidRDefault="0093419D" w:rsidP="0093419D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□已上傳</w:t>
            </w:r>
            <w:r w:rsidR="008D1C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教師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評鑑平台</w:t>
            </w:r>
            <w:r w:rsidR="008D1C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自評說明</w:t>
            </w:r>
            <w:r w:rsidR="008D1C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」區</w:t>
            </w:r>
          </w:p>
        </w:tc>
      </w:tr>
      <w:tr w:rsidR="0093419D" w:rsidTr="00D80BCA">
        <w:tc>
          <w:tcPr>
            <w:tcW w:w="993" w:type="dxa"/>
            <w:vAlign w:val="center"/>
          </w:tcPr>
          <w:p w:rsidR="0093419D" w:rsidRPr="008503DC" w:rsidRDefault="0093419D" w:rsidP="0093419D">
            <w:pPr>
              <w:snapToGrid w:val="0"/>
              <w:ind w:left="218" w:hangingChars="91" w:hanging="21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3419D" w:rsidRDefault="0093419D" w:rsidP="0093419D">
            <w:pPr>
              <w:spacing w:beforeLines="50" w:before="180" w:afterLines="50" w:after="18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「教學」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評鑑</w:t>
            </w:r>
            <w:r w:rsidR="008D1C01">
              <w:rPr>
                <w:rFonts w:eastAsia="標楷體" w:hint="eastAsia"/>
                <w:color w:val="000000" w:themeColor="text1"/>
                <w:sz w:val="26"/>
                <w:szCs w:val="26"/>
              </w:rPr>
              <w:t>項目</w:t>
            </w:r>
          </w:p>
        </w:tc>
        <w:tc>
          <w:tcPr>
            <w:tcW w:w="6095" w:type="dxa"/>
          </w:tcPr>
          <w:p w:rsidR="0093419D" w:rsidRDefault="0093419D" w:rsidP="0093419D">
            <w:pPr>
              <w:spacing w:beforeLines="50" w:before="180" w:afterLines="50" w:after="180"/>
              <w:ind w:left="312" w:hangingChars="120" w:hanging="31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8D1C0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教學</w:t>
            </w:r>
            <w:r w:rsidRPr="004054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相關佐證資料已上傳</w:t>
            </w:r>
            <w:r w:rsidR="008D1C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「研究人才資料庫」</w:t>
            </w:r>
          </w:p>
          <w:p w:rsidR="0093419D" w:rsidRPr="00D80BCA" w:rsidRDefault="0093419D" w:rsidP="0093419D">
            <w:pPr>
              <w:spacing w:beforeLines="50" w:before="180" w:afterLines="50" w:after="180"/>
              <w:ind w:left="312" w:hangingChars="120" w:hanging="31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輔仁大學理工學院教師評鑑</w:t>
            </w:r>
            <w:r w:rsidR="008D1C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「教學」評鑑自評說明</w:t>
            </w:r>
            <w:r w:rsidR="008D1C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】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已上傳教師評鑑平台</w:t>
            </w:r>
            <w:r w:rsidR="008D1C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「自評說明」區</w:t>
            </w:r>
          </w:p>
        </w:tc>
      </w:tr>
      <w:tr w:rsidR="0093419D" w:rsidTr="00D80BCA">
        <w:tc>
          <w:tcPr>
            <w:tcW w:w="993" w:type="dxa"/>
            <w:vAlign w:val="center"/>
          </w:tcPr>
          <w:p w:rsidR="0093419D" w:rsidRPr="008503DC" w:rsidRDefault="0093419D" w:rsidP="0093419D">
            <w:pPr>
              <w:snapToGrid w:val="0"/>
              <w:ind w:left="218" w:hangingChars="91" w:hanging="21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3419D" w:rsidRPr="00BA679D" w:rsidRDefault="0093419D" w:rsidP="0093419D">
            <w:pPr>
              <w:spacing w:beforeLines="50" w:before="180" w:afterLines="50" w:after="18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「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研究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」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評鑑</w:t>
            </w:r>
            <w:r w:rsidR="008D1C01">
              <w:rPr>
                <w:rFonts w:eastAsia="標楷體" w:hint="eastAsia"/>
                <w:color w:val="000000" w:themeColor="text1"/>
                <w:sz w:val="26"/>
                <w:szCs w:val="26"/>
              </w:rPr>
              <w:t>項目</w:t>
            </w:r>
          </w:p>
        </w:tc>
        <w:tc>
          <w:tcPr>
            <w:tcW w:w="6095" w:type="dxa"/>
          </w:tcPr>
          <w:p w:rsidR="0093419D" w:rsidRPr="00BA679D" w:rsidRDefault="0093419D" w:rsidP="0093419D">
            <w:pPr>
              <w:spacing w:beforeLines="50" w:before="180" w:afterLines="50" w:after="18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8D1C0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研究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相關佐證資料已上傳</w:t>
            </w:r>
            <w:r w:rsidR="008D1C01" w:rsidRPr="008D1C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「研究人才資料庫」</w:t>
            </w:r>
          </w:p>
        </w:tc>
      </w:tr>
      <w:tr w:rsidR="0093419D" w:rsidTr="00D80BCA">
        <w:tc>
          <w:tcPr>
            <w:tcW w:w="993" w:type="dxa"/>
            <w:vAlign w:val="center"/>
          </w:tcPr>
          <w:p w:rsidR="0093419D" w:rsidRPr="008503DC" w:rsidRDefault="0093419D" w:rsidP="0093419D">
            <w:pPr>
              <w:snapToGrid w:val="0"/>
              <w:ind w:left="218" w:hangingChars="91" w:hanging="21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3419D" w:rsidRDefault="0093419D" w:rsidP="0093419D">
            <w:pPr>
              <w:spacing w:beforeLines="50" w:before="180" w:afterLines="50" w:after="18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「輔導與服務」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評鑑</w:t>
            </w:r>
            <w:r w:rsidR="008D1C01">
              <w:rPr>
                <w:rFonts w:eastAsia="標楷體" w:hint="eastAsia"/>
                <w:color w:val="000000" w:themeColor="text1"/>
                <w:sz w:val="26"/>
                <w:szCs w:val="26"/>
              </w:rPr>
              <w:t>項目</w:t>
            </w:r>
          </w:p>
        </w:tc>
        <w:tc>
          <w:tcPr>
            <w:tcW w:w="6095" w:type="dxa"/>
          </w:tcPr>
          <w:p w:rsidR="0093419D" w:rsidRDefault="0093419D" w:rsidP="0093419D">
            <w:pPr>
              <w:spacing w:beforeLines="50" w:before="180" w:afterLines="50" w:after="180"/>
              <w:ind w:left="312" w:hangingChars="120" w:hanging="31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8D1C0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輔導與服務</w:t>
            </w:r>
            <w:r w:rsidRPr="004054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相關佐證資料已上傳</w:t>
            </w:r>
            <w:r w:rsidR="008D1C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「研究人才資料庫」</w:t>
            </w:r>
          </w:p>
          <w:p w:rsidR="0093419D" w:rsidRPr="00D80BCA" w:rsidRDefault="0093419D" w:rsidP="0093419D">
            <w:pPr>
              <w:spacing w:beforeLines="50" w:before="180" w:afterLines="50" w:after="180"/>
              <w:ind w:left="312" w:hangingChars="120" w:hanging="31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輔仁大學理工學院教師評</w:t>
            </w:r>
            <w:r w:rsidR="00037E7D">
              <w:rPr>
                <w:rFonts w:eastAsia="標楷體" w:hint="eastAsia"/>
                <w:color w:val="000000"/>
                <w:sz w:val="26"/>
                <w:szCs w:val="26"/>
              </w:rPr>
              <w:t>鑑</w:t>
            </w:r>
            <w:bookmarkStart w:id="0" w:name="_GoBack"/>
            <w:bookmarkEnd w:id="0"/>
            <w:r w:rsidR="008D1C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「輔導與服務」評鑑自評說明</w:t>
            </w:r>
            <w:r w:rsidR="008D1C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】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已上傳教師評鑑平台</w:t>
            </w:r>
            <w:r w:rsidR="008D1C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「自評說明」區</w:t>
            </w:r>
          </w:p>
        </w:tc>
      </w:tr>
      <w:tr w:rsidR="0093419D" w:rsidTr="003E7993">
        <w:tc>
          <w:tcPr>
            <w:tcW w:w="993" w:type="dxa"/>
            <w:vAlign w:val="center"/>
          </w:tcPr>
          <w:p w:rsidR="0093419D" w:rsidRDefault="0093419D" w:rsidP="0093419D">
            <w:pPr>
              <w:snapToGrid w:val="0"/>
              <w:ind w:left="218" w:hangingChars="91" w:hanging="21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3419D" w:rsidRDefault="0093419D" w:rsidP="0093419D">
            <w:pPr>
              <w:spacing w:beforeLines="50" w:before="180" w:afterLines="50" w:after="18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輔仁大學理工學院教師評鑑自我檢核表</w:t>
            </w:r>
          </w:p>
        </w:tc>
        <w:tc>
          <w:tcPr>
            <w:tcW w:w="6095" w:type="dxa"/>
            <w:vAlign w:val="center"/>
          </w:tcPr>
          <w:p w:rsidR="0093419D" w:rsidRPr="00405434" w:rsidRDefault="0093419D" w:rsidP="0093419D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□已上傳</w:t>
            </w:r>
            <w:r w:rsidR="008D1C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教師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評鑑平台</w:t>
            </w:r>
            <w:r w:rsidR="008D1C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「自評說明」區</w:t>
            </w:r>
          </w:p>
        </w:tc>
      </w:tr>
    </w:tbl>
    <w:p w:rsidR="00811C29" w:rsidRDefault="00811C29" w:rsidP="00126FC0">
      <w:pPr>
        <w:widowControl/>
        <w:adjustRightInd/>
        <w:spacing w:line="240" w:lineRule="auto"/>
        <w:textAlignment w:val="auto"/>
        <w:rPr>
          <w:rFonts w:eastAsia="標楷體"/>
          <w:color w:val="000000"/>
          <w:szCs w:val="24"/>
        </w:rPr>
      </w:pPr>
    </w:p>
    <w:p w:rsidR="006D786D" w:rsidRPr="00126FC0" w:rsidRDefault="0093419D" w:rsidP="00126FC0">
      <w:pPr>
        <w:widowControl/>
        <w:adjustRightInd/>
        <w:spacing w:line="240" w:lineRule="auto"/>
        <w:textAlignment w:val="auto"/>
        <w:rPr>
          <w:rFonts w:eastAsia="標楷體"/>
          <w:color w:val="000000"/>
          <w:szCs w:val="24"/>
        </w:rPr>
      </w:pPr>
      <w:r w:rsidRPr="0093419D">
        <w:rPr>
          <w:rFonts w:eastAsia="標楷體" w:hint="eastAsia"/>
          <w:color w:val="000000"/>
          <w:sz w:val="28"/>
          <w:szCs w:val="28"/>
        </w:rPr>
        <w:t>受評</w:t>
      </w:r>
      <w:r w:rsidR="008D1C01">
        <w:rPr>
          <w:rFonts w:eastAsia="標楷體" w:hint="eastAsia"/>
          <w:color w:val="000000"/>
          <w:sz w:val="28"/>
          <w:szCs w:val="28"/>
        </w:rPr>
        <w:t>教</w:t>
      </w:r>
      <w:r w:rsidRPr="0093419D">
        <w:rPr>
          <w:rFonts w:eastAsia="標楷體" w:hint="eastAsia"/>
          <w:color w:val="000000"/>
          <w:sz w:val="28"/>
          <w:szCs w:val="28"/>
        </w:rPr>
        <w:t>師簽</w:t>
      </w:r>
      <w:r w:rsidR="008D1C01">
        <w:rPr>
          <w:rFonts w:eastAsia="標楷體" w:hint="eastAsia"/>
          <w:color w:val="000000"/>
          <w:sz w:val="28"/>
          <w:szCs w:val="28"/>
        </w:rPr>
        <w:t>名</w:t>
      </w:r>
      <w:r w:rsidRPr="0093419D">
        <w:rPr>
          <w:rFonts w:eastAsia="標楷體" w:hint="eastAsia"/>
          <w:color w:val="000000"/>
          <w:sz w:val="28"/>
          <w:szCs w:val="28"/>
        </w:rPr>
        <w:t>:</w:t>
      </w:r>
      <w:r>
        <w:rPr>
          <w:rFonts w:eastAsia="標楷體"/>
          <w:color w:val="000000"/>
          <w:szCs w:val="24"/>
        </w:rPr>
        <w:softHyphen/>
      </w:r>
      <w:r>
        <w:rPr>
          <w:rFonts w:eastAsia="標楷體"/>
          <w:color w:val="000000"/>
          <w:szCs w:val="24"/>
        </w:rPr>
        <w:softHyphen/>
      </w:r>
      <w:r>
        <w:rPr>
          <w:rFonts w:eastAsia="標楷體"/>
          <w:color w:val="000000"/>
          <w:szCs w:val="24"/>
        </w:rPr>
        <w:softHyphen/>
      </w:r>
      <w:r>
        <w:rPr>
          <w:rFonts w:eastAsia="標楷體"/>
          <w:color w:val="000000"/>
          <w:szCs w:val="24"/>
        </w:rPr>
        <w:softHyphen/>
      </w:r>
      <w:r>
        <w:rPr>
          <w:rFonts w:eastAsia="標楷體"/>
          <w:color w:val="000000"/>
          <w:szCs w:val="24"/>
        </w:rPr>
        <w:softHyphen/>
      </w:r>
      <w:r>
        <w:rPr>
          <w:rFonts w:eastAsia="標楷體"/>
          <w:color w:val="000000"/>
          <w:szCs w:val="24"/>
        </w:rPr>
        <w:softHyphen/>
      </w:r>
      <w:r>
        <w:rPr>
          <w:rFonts w:eastAsia="標楷體"/>
          <w:color w:val="000000"/>
          <w:szCs w:val="24"/>
        </w:rPr>
        <w:softHyphen/>
      </w:r>
      <w:r>
        <w:rPr>
          <w:rFonts w:eastAsia="標楷體"/>
          <w:color w:val="000000"/>
          <w:szCs w:val="24"/>
        </w:rPr>
        <w:softHyphen/>
      </w:r>
      <w:r>
        <w:rPr>
          <w:rFonts w:eastAsia="標楷體"/>
          <w:color w:val="000000"/>
          <w:szCs w:val="24"/>
        </w:rPr>
        <w:softHyphen/>
      </w:r>
      <w:r>
        <w:rPr>
          <w:rFonts w:eastAsia="標楷體"/>
          <w:color w:val="000000"/>
          <w:szCs w:val="24"/>
        </w:rPr>
        <w:softHyphen/>
      </w:r>
      <w:r>
        <w:rPr>
          <w:rFonts w:eastAsia="標楷體"/>
          <w:color w:val="000000"/>
          <w:szCs w:val="24"/>
        </w:rPr>
        <w:softHyphen/>
      </w:r>
      <w:r>
        <w:rPr>
          <w:rFonts w:eastAsia="標楷體"/>
          <w:color w:val="000000"/>
          <w:szCs w:val="24"/>
        </w:rPr>
        <w:softHyphen/>
      </w:r>
      <w:r>
        <w:rPr>
          <w:rFonts w:eastAsia="標楷體"/>
          <w:color w:val="000000"/>
          <w:szCs w:val="24"/>
        </w:rPr>
        <w:softHyphen/>
      </w:r>
      <w:r>
        <w:rPr>
          <w:rFonts w:eastAsia="標楷體"/>
          <w:color w:val="000000"/>
          <w:szCs w:val="24"/>
        </w:rPr>
        <w:softHyphen/>
      </w:r>
      <w:r>
        <w:rPr>
          <w:rFonts w:eastAsia="標楷體"/>
          <w:color w:val="000000"/>
          <w:szCs w:val="24"/>
        </w:rPr>
        <w:softHyphen/>
      </w:r>
      <w:r>
        <w:rPr>
          <w:rFonts w:eastAsia="標楷體"/>
          <w:color w:val="000000"/>
          <w:szCs w:val="24"/>
        </w:rPr>
        <w:softHyphen/>
      </w:r>
      <w:r>
        <w:rPr>
          <w:rFonts w:eastAsia="標楷體" w:hint="eastAsia"/>
          <w:color w:val="000000"/>
          <w:szCs w:val="24"/>
        </w:rPr>
        <w:t>________________________________</w:t>
      </w:r>
    </w:p>
    <w:sectPr w:rsidR="006D786D" w:rsidRPr="00126FC0" w:rsidSect="00EC4F95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D79" w:rsidRDefault="003D5D79" w:rsidP="00126FC0">
      <w:pPr>
        <w:spacing w:line="240" w:lineRule="auto"/>
      </w:pPr>
      <w:r>
        <w:separator/>
      </w:r>
    </w:p>
  </w:endnote>
  <w:endnote w:type="continuationSeparator" w:id="0">
    <w:p w:rsidR="003D5D79" w:rsidRDefault="003D5D79" w:rsidP="00126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D79" w:rsidRDefault="003D5D79" w:rsidP="00126FC0">
      <w:pPr>
        <w:spacing w:line="240" w:lineRule="auto"/>
      </w:pPr>
      <w:r>
        <w:separator/>
      </w:r>
    </w:p>
  </w:footnote>
  <w:footnote w:type="continuationSeparator" w:id="0">
    <w:p w:rsidR="003D5D79" w:rsidRDefault="003D5D79" w:rsidP="00126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D09"/>
    <w:multiLevelType w:val="hybridMultilevel"/>
    <w:tmpl w:val="FD788D78"/>
    <w:lvl w:ilvl="0" w:tplc="F1FAB8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16071"/>
    <w:multiLevelType w:val="hybridMultilevel"/>
    <w:tmpl w:val="1FB262CE"/>
    <w:lvl w:ilvl="0" w:tplc="F1FAB8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B61C3F"/>
    <w:multiLevelType w:val="hybridMultilevel"/>
    <w:tmpl w:val="EE8E6584"/>
    <w:lvl w:ilvl="0" w:tplc="053894B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90E0E09"/>
    <w:multiLevelType w:val="hybridMultilevel"/>
    <w:tmpl w:val="31D8B060"/>
    <w:lvl w:ilvl="0" w:tplc="F1FAB8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2D2180"/>
    <w:multiLevelType w:val="hybridMultilevel"/>
    <w:tmpl w:val="E9C82076"/>
    <w:lvl w:ilvl="0" w:tplc="7F9C11A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9B"/>
    <w:rsid w:val="00037E7D"/>
    <w:rsid w:val="000B1079"/>
    <w:rsid w:val="00126FC0"/>
    <w:rsid w:val="00144B3F"/>
    <w:rsid w:val="00190553"/>
    <w:rsid w:val="003030A0"/>
    <w:rsid w:val="003A3915"/>
    <w:rsid w:val="003C3E38"/>
    <w:rsid w:val="003D5D79"/>
    <w:rsid w:val="003E22CE"/>
    <w:rsid w:val="00405434"/>
    <w:rsid w:val="0049699B"/>
    <w:rsid w:val="00574C1F"/>
    <w:rsid w:val="006D786D"/>
    <w:rsid w:val="00703FE0"/>
    <w:rsid w:val="00811C29"/>
    <w:rsid w:val="00886967"/>
    <w:rsid w:val="008D1C01"/>
    <w:rsid w:val="00933FF4"/>
    <w:rsid w:val="0093419D"/>
    <w:rsid w:val="00A77DA8"/>
    <w:rsid w:val="00BA679D"/>
    <w:rsid w:val="00D20B13"/>
    <w:rsid w:val="00D30168"/>
    <w:rsid w:val="00D80BCA"/>
    <w:rsid w:val="00E3410A"/>
    <w:rsid w:val="00EC4F95"/>
    <w:rsid w:val="00F9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61702"/>
  <w15:chartTrackingRefBased/>
  <w15:docId w15:val="{A468886A-2565-4DB3-984A-AC4720F4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99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699B"/>
    <w:pPr>
      <w:spacing w:after="120"/>
    </w:pPr>
  </w:style>
  <w:style w:type="character" w:customStyle="1" w:styleId="a4">
    <w:name w:val="本文 字元"/>
    <w:basedOn w:val="a0"/>
    <w:link w:val="a3"/>
    <w:rsid w:val="0049699B"/>
    <w:rPr>
      <w:rFonts w:ascii="Times New Roman" w:eastAsia="新細明體" w:hAnsi="Times New Roman" w:cs="Times New Roman"/>
      <w:kern w:val="0"/>
      <w:szCs w:val="20"/>
    </w:rPr>
  </w:style>
  <w:style w:type="table" w:styleId="a5">
    <w:name w:val="Table Grid"/>
    <w:basedOn w:val="a1"/>
    <w:uiPriority w:val="39"/>
    <w:rsid w:val="003A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6F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126FC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26F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126FC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佳倫 李</dc:creator>
  <cp:keywords/>
  <dc:description/>
  <cp:lastModifiedBy>佳倫 李</cp:lastModifiedBy>
  <cp:revision>7</cp:revision>
  <cp:lastPrinted>2021-01-05T08:12:00Z</cp:lastPrinted>
  <dcterms:created xsi:type="dcterms:W3CDTF">2021-01-05T07:57:00Z</dcterms:created>
  <dcterms:modified xsi:type="dcterms:W3CDTF">2021-01-06T04:03:00Z</dcterms:modified>
</cp:coreProperties>
</file>